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1A" w:rsidRDefault="00B8321A" w:rsidP="00B8321A">
      <w:pPr>
        <w:pStyle w:val="Heading1"/>
      </w:pPr>
      <w:r>
        <w:t>Guidelines for the target locations are as follows:</w:t>
      </w:r>
    </w:p>
    <w:p w:rsidR="00B8321A" w:rsidRDefault="00B8321A" w:rsidP="00B8321A"/>
    <w:p w:rsidR="00B8321A" w:rsidRDefault="00B8321A" w:rsidP="00B8321A">
      <w:r>
        <w:t xml:space="preserve">If you are starting a new mxd and adding the </w:t>
      </w:r>
      <w:proofErr w:type="spellStart"/>
      <w:r>
        <w:t>dem</w:t>
      </w:r>
      <w:proofErr w:type="spellEnd"/>
      <w:r>
        <w:t xml:space="preserve"> and vector layers to start your Arc Hydro project, Arc Hydro will set the Target Locations automatically and you don't have to mess with them.</w:t>
      </w:r>
    </w:p>
    <w:p w:rsidR="00B8321A" w:rsidRDefault="00B8321A" w:rsidP="00B8321A"/>
    <w:p w:rsidR="00B8321A" w:rsidRDefault="00B8321A" w:rsidP="00B8321A">
      <w:r>
        <w:t>If you want to check them they should follow the pattern below:</w:t>
      </w:r>
    </w:p>
    <w:p w:rsidR="00B8321A" w:rsidRDefault="00B8321A" w:rsidP="00B8321A"/>
    <w:p w:rsidR="00B8321A" w:rsidRDefault="00B8321A" w:rsidP="00B8321A">
      <w:r>
        <w:t>Given:</w:t>
      </w:r>
    </w:p>
    <w:p w:rsidR="00B8321A" w:rsidRDefault="00B8321A" w:rsidP="00B8321A">
      <w:proofErr w:type="gramStart"/>
      <w:r>
        <w:t>mxd</w:t>
      </w:r>
      <w:proofErr w:type="gramEnd"/>
      <w:r>
        <w:t xml:space="preserve"> path = c:\MyProjectFolder\</w:t>
      </w:r>
    </w:p>
    <w:p w:rsidR="00B8321A" w:rsidRDefault="00B8321A" w:rsidP="00B8321A">
      <w:proofErr w:type="gramStart"/>
      <w:r>
        <w:t>mxd</w:t>
      </w:r>
      <w:proofErr w:type="gramEnd"/>
      <w:r>
        <w:t xml:space="preserve"> name = </w:t>
      </w:r>
      <w:proofErr w:type="spellStart"/>
      <w:r>
        <w:t>MyProject.mxd</w:t>
      </w:r>
      <w:proofErr w:type="spellEnd"/>
      <w:r>
        <w:t xml:space="preserve"> </w:t>
      </w:r>
    </w:p>
    <w:p w:rsidR="00B8321A" w:rsidRDefault="00B8321A" w:rsidP="00B8321A">
      <w:proofErr w:type="gramStart"/>
      <w:r>
        <w:t>data</w:t>
      </w:r>
      <w:proofErr w:type="gramEnd"/>
      <w:r>
        <w:t xml:space="preserve"> frame = </w:t>
      </w:r>
      <w:proofErr w:type="spellStart"/>
      <w:r>
        <w:t>MyDataFrame</w:t>
      </w:r>
      <w:proofErr w:type="spellEnd"/>
    </w:p>
    <w:p w:rsidR="00B8321A" w:rsidRDefault="00B8321A" w:rsidP="00B8321A"/>
    <w:p w:rsidR="00B8321A" w:rsidRDefault="00B8321A" w:rsidP="00B8321A">
      <w:r>
        <w:t>Under ApUtilities&gt;Set Target Locations&gt;HydroConfig</w:t>
      </w:r>
    </w:p>
    <w:p w:rsidR="00B8321A" w:rsidRDefault="00B8321A" w:rsidP="00B8321A">
      <w:r>
        <w:t xml:space="preserve">*Map Level Map Name: </w:t>
      </w:r>
      <w:proofErr w:type="spellStart"/>
      <w:r>
        <w:t>MyDataFrame</w:t>
      </w:r>
      <w:proofErr w:type="spellEnd"/>
    </w:p>
    <w:p w:rsidR="00B8321A" w:rsidRDefault="00B8321A" w:rsidP="00B8321A">
      <w:r>
        <w:t>Raster target location path: c:\MyProjectFolder\</w:t>
      </w:r>
    </w:p>
    <w:p w:rsidR="00B8321A" w:rsidRDefault="00B8321A" w:rsidP="00B8321A">
      <w:r>
        <w:t>Vector target location: c:\MyProjectFolder\MyProject.gdb</w:t>
      </w:r>
      <w:bookmarkStart w:id="0" w:name="_GoBack"/>
      <w:bookmarkEnd w:id="0"/>
    </w:p>
    <w:p w:rsidR="00B8321A" w:rsidRDefault="00B8321A" w:rsidP="00B8321A"/>
    <w:p w:rsidR="00B8321A" w:rsidRDefault="00B8321A" w:rsidP="00B8321A">
      <w:r>
        <w:t>Raster data is stored in a folder:                                       c:\MyProjectFolder\MyDataFrame</w:t>
      </w:r>
    </w:p>
    <w:p w:rsidR="00B8321A" w:rsidRDefault="00B8321A" w:rsidP="00B8321A">
      <w:r>
        <w:t>Vector data is stored in a geodatabase and feature dataset: c:\MyProjectFolder\MyProject.gdb\MyDataFrame</w:t>
      </w:r>
    </w:p>
    <w:p w:rsidR="00B8321A" w:rsidRDefault="00B8321A" w:rsidP="00B8321A"/>
    <w:p w:rsidR="00B8321A" w:rsidRDefault="00B8321A" w:rsidP="00B8321A">
      <w:r>
        <w:t xml:space="preserve">Under ApUtilities&gt;Set Target Locations&gt;HydroConfig, this should be the target location setup. If you save the mxd and data to another location, you will need to make sure the target locations are correct or else the results of the </w:t>
      </w:r>
      <w:proofErr w:type="spellStart"/>
      <w:r>
        <w:t>ArcHydro</w:t>
      </w:r>
      <w:proofErr w:type="spellEnd"/>
      <w:r>
        <w:t xml:space="preserve"> functions will end up in the old target! This will be confusing and may lead to other errors.</w:t>
      </w:r>
    </w:p>
    <w:p w:rsidR="00B8321A" w:rsidRDefault="00B8321A" w:rsidP="00B8321A"/>
    <w:p w:rsidR="00B8321A" w:rsidRDefault="00B8321A" w:rsidP="00B8321A">
      <w:r>
        <w:t>There is a utility the resets the Target Locations. If you move the mxd and data, you can reset the target locations using the following utility:</w:t>
      </w:r>
    </w:p>
    <w:p w:rsidR="0006706E" w:rsidRDefault="00B8321A" w:rsidP="00B8321A">
      <w:r>
        <w:t xml:space="preserve"> ApUtilities&gt;Additional Utilities&gt;Reset Target Locations</w:t>
      </w:r>
    </w:p>
    <w:sectPr w:rsidR="0006706E" w:rsidSect="0006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1A"/>
    <w:rsid w:val="000040CD"/>
    <w:rsid w:val="00012FCA"/>
    <w:rsid w:val="00014136"/>
    <w:rsid w:val="0006657F"/>
    <w:rsid w:val="0006706E"/>
    <w:rsid w:val="0007134F"/>
    <w:rsid w:val="000928D6"/>
    <w:rsid w:val="000B42CC"/>
    <w:rsid w:val="000B4F32"/>
    <w:rsid w:val="000D6C2B"/>
    <w:rsid w:val="0013283C"/>
    <w:rsid w:val="0016008B"/>
    <w:rsid w:val="00186FBA"/>
    <w:rsid w:val="001A3321"/>
    <w:rsid w:val="001A40CE"/>
    <w:rsid w:val="001D7BF5"/>
    <w:rsid w:val="001F2459"/>
    <w:rsid w:val="001F5DBB"/>
    <w:rsid w:val="00202707"/>
    <w:rsid w:val="00233F6B"/>
    <w:rsid w:val="00243295"/>
    <w:rsid w:val="002623A7"/>
    <w:rsid w:val="00262920"/>
    <w:rsid w:val="00266383"/>
    <w:rsid w:val="00284775"/>
    <w:rsid w:val="002926F6"/>
    <w:rsid w:val="002A1540"/>
    <w:rsid w:val="002A5ADC"/>
    <w:rsid w:val="002D471F"/>
    <w:rsid w:val="002F46EF"/>
    <w:rsid w:val="00302741"/>
    <w:rsid w:val="00315D0F"/>
    <w:rsid w:val="00323BA9"/>
    <w:rsid w:val="003459AE"/>
    <w:rsid w:val="00351FEC"/>
    <w:rsid w:val="003A6999"/>
    <w:rsid w:val="003B12A5"/>
    <w:rsid w:val="003B6EE6"/>
    <w:rsid w:val="003C273C"/>
    <w:rsid w:val="003D5E59"/>
    <w:rsid w:val="003D7E96"/>
    <w:rsid w:val="003E6C05"/>
    <w:rsid w:val="00400877"/>
    <w:rsid w:val="0040753B"/>
    <w:rsid w:val="004155E3"/>
    <w:rsid w:val="0043077E"/>
    <w:rsid w:val="00434E04"/>
    <w:rsid w:val="004545E9"/>
    <w:rsid w:val="0046021B"/>
    <w:rsid w:val="00485D20"/>
    <w:rsid w:val="00491C46"/>
    <w:rsid w:val="00492C04"/>
    <w:rsid w:val="00496D7D"/>
    <w:rsid w:val="004C1324"/>
    <w:rsid w:val="004D01A2"/>
    <w:rsid w:val="004E6D6F"/>
    <w:rsid w:val="004F555A"/>
    <w:rsid w:val="00510659"/>
    <w:rsid w:val="005207A7"/>
    <w:rsid w:val="0054233F"/>
    <w:rsid w:val="00556F52"/>
    <w:rsid w:val="00557AD9"/>
    <w:rsid w:val="00560CAD"/>
    <w:rsid w:val="00561340"/>
    <w:rsid w:val="00561F5E"/>
    <w:rsid w:val="00570C29"/>
    <w:rsid w:val="005A3DDE"/>
    <w:rsid w:val="005A58F9"/>
    <w:rsid w:val="005B45EC"/>
    <w:rsid w:val="005D151B"/>
    <w:rsid w:val="005E1FB0"/>
    <w:rsid w:val="005E4D07"/>
    <w:rsid w:val="005F1F09"/>
    <w:rsid w:val="0061462D"/>
    <w:rsid w:val="006A3882"/>
    <w:rsid w:val="006E613D"/>
    <w:rsid w:val="007145D8"/>
    <w:rsid w:val="0071748F"/>
    <w:rsid w:val="00752D8F"/>
    <w:rsid w:val="00765905"/>
    <w:rsid w:val="00773ACD"/>
    <w:rsid w:val="007F1684"/>
    <w:rsid w:val="007F1CAA"/>
    <w:rsid w:val="007F63E7"/>
    <w:rsid w:val="00817536"/>
    <w:rsid w:val="00834670"/>
    <w:rsid w:val="008349DA"/>
    <w:rsid w:val="008373BD"/>
    <w:rsid w:val="00845190"/>
    <w:rsid w:val="00846079"/>
    <w:rsid w:val="00850714"/>
    <w:rsid w:val="00871822"/>
    <w:rsid w:val="0087244B"/>
    <w:rsid w:val="008748CD"/>
    <w:rsid w:val="008815B6"/>
    <w:rsid w:val="0088600F"/>
    <w:rsid w:val="00887281"/>
    <w:rsid w:val="008D355A"/>
    <w:rsid w:val="008E7370"/>
    <w:rsid w:val="008F5AF2"/>
    <w:rsid w:val="00932CBF"/>
    <w:rsid w:val="00955655"/>
    <w:rsid w:val="00962DD2"/>
    <w:rsid w:val="009905EE"/>
    <w:rsid w:val="009B63F2"/>
    <w:rsid w:val="009B749A"/>
    <w:rsid w:val="009C0F71"/>
    <w:rsid w:val="009C1BF1"/>
    <w:rsid w:val="00A00FA0"/>
    <w:rsid w:val="00A05993"/>
    <w:rsid w:val="00A10A14"/>
    <w:rsid w:val="00A25B01"/>
    <w:rsid w:val="00A633E4"/>
    <w:rsid w:val="00A8441B"/>
    <w:rsid w:val="00AA3258"/>
    <w:rsid w:val="00AA42BD"/>
    <w:rsid w:val="00AB0227"/>
    <w:rsid w:val="00AB7F99"/>
    <w:rsid w:val="00AC35DC"/>
    <w:rsid w:val="00AD7622"/>
    <w:rsid w:val="00AE1EF2"/>
    <w:rsid w:val="00AE5CFB"/>
    <w:rsid w:val="00B07A3F"/>
    <w:rsid w:val="00B171D0"/>
    <w:rsid w:val="00B2297F"/>
    <w:rsid w:val="00B366F2"/>
    <w:rsid w:val="00B51849"/>
    <w:rsid w:val="00B8321A"/>
    <w:rsid w:val="00B93CF9"/>
    <w:rsid w:val="00BD3735"/>
    <w:rsid w:val="00C1062C"/>
    <w:rsid w:val="00C417C5"/>
    <w:rsid w:val="00C4562D"/>
    <w:rsid w:val="00C50D36"/>
    <w:rsid w:val="00C53420"/>
    <w:rsid w:val="00C573D1"/>
    <w:rsid w:val="00C74F93"/>
    <w:rsid w:val="00C90BFE"/>
    <w:rsid w:val="00CC6E1B"/>
    <w:rsid w:val="00CD46B6"/>
    <w:rsid w:val="00CE78D8"/>
    <w:rsid w:val="00CF240E"/>
    <w:rsid w:val="00D170A8"/>
    <w:rsid w:val="00D259E4"/>
    <w:rsid w:val="00D50AE2"/>
    <w:rsid w:val="00D51131"/>
    <w:rsid w:val="00D70C4F"/>
    <w:rsid w:val="00D81586"/>
    <w:rsid w:val="00DA2234"/>
    <w:rsid w:val="00DB16B7"/>
    <w:rsid w:val="00DC01CB"/>
    <w:rsid w:val="00DF673A"/>
    <w:rsid w:val="00E07ED6"/>
    <w:rsid w:val="00E149BC"/>
    <w:rsid w:val="00E40869"/>
    <w:rsid w:val="00E4447F"/>
    <w:rsid w:val="00E6588D"/>
    <w:rsid w:val="00E764F6"/>
    <w:rsid w:val="00E9266A"/>
    <w:rsid w:val="00E941E7"/>
    <w:rsid w:val="00EB070B"/>
    <w:rsid w:val="00EB0CD3"/>
    <w:rsid w:val="00EB6F91"/>
    <w:rsid w:val="00EC7C3A"/>
    <w:rsid w:val="00EC7E98"/>
    <w:rsid w:val="00F042CA"/>
    <w:rsid w:val="00F1324C"/>
    <w:rsid w:val="00F167C1"/>
    <w:rsid w:val="00F41784"/>
    <w:rsid w:val="00F72DC5"/>
    <w:rsid w:val="00F9050E"/>
    <w:rsid w:val="00F90EC5"/>
    <w:rsid w:val="00F96D18"/>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BF"/>
    <w:pPr>
      <w:spacing w:after="0"/>
      <w:jc w:val="left"/>
    </w:pPr>
  </w:style>
  <w:style w:type="paragraph" w:styleId="Heading1">
    <w:name w:val="heading 1"/>
    <w:basedOn w:val="Normal"/>
    <w:next w:val="Normal"/>
    <w:link w:val="Heading1Char"/>
    <w:uiPriority w:val="9"/>
    <w:qFormat/>
    <w:rsid w:val="00B83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BF"/>
    <w:pPr>
      <w:spacing w:after="0"/>
      <w:jc w:val="left"/>
    </w:pPr>
  </w:style>
  <w:style w:type="paragraph" w:styleId="Heading1">
    <w:name w:val="heading 1"/>
    <w:basedOn w:val="Normal"/>
    <w:next w:val="Normal"/>
    <w:link w:val="Heading1Char"/>
    <w:uiPriority w:val="9"/>
    <w:qFormat/>
    <w:rsid w:val="00B83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6F74DA60.dotm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Boucher</dc:creator>
  <cp:lastModifiedBy>Mark Boucher</cp:lastModifiedBy>
  <cp:revision>1</cp:revision>
  <dcterms:created xsi:type="dcterms:W3CDTF">2013-05-17T17:11:00Z</dcterms:created>
  <dcterms:modified xsi:type="dcterms:W3CDTF">2013-05-17T17:12:00Z</dcterms:modified>
</cp:coreProperties>
</file>